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15E0" w14:textId="77777777" w:rsidR="001D289B" w:rsidRDefault="00E87997" w:rsidP="001D289B">
      <w:pPr>
        <w:spacing w:after="0"/>
      </w:pPr>
      <w:r>
        <w:t xml:space="preserve">Discovering </w:t>
      </w:r>
      <w:r w:rsidR="00133D37">
        <w:t xml:space="preserve">Art </w:t>
      </w:r>
      <w:r>
        <w:t>…</w:t>
      </w:r>
      <w:r w:rsidR="00133D37">
        <w:t>Through Touch</w:t>
      </w:r>
      <w:r w:rsidR="00442DB7">
        <w:t>!</w:t>
      </w:r>
    </w:p>
    <w:p w14:paraId="611F0E76" w14:textId="77777777" w:rsidR="001D289B" w:rsidRDefault="001D289B" w:rsidP="001D289B">
      <w:pPr>
        <w:spacing w:after="0"/>
      </w:pPr>
      <w:r>
        <w:t xml:space="preserve">Have you </w:t>
      </w:r>
      <w:r w:rsidR="00442DB7">
        <w:t>ever noticed</w:t>
      </w:r>
      <w:r>
        <w:t xml:space="preserve"> your colleagues and a few guests wearing gloves as they head up to the galleries?  We hope this article encourages docents to consider being trained to </w:t>
      </w:r>
      <w:r w:rsidR="00442DB7">
        <w:t xml:space="preserve">help </w:t>
      </w:r>
      <w:r w:rsidR="00FF2E73">
        <w:t xml:space="preserve">low and no vision </w:t>
      </w:r>
      <w:r w:rsidR="00442DB7">
        <w:t xml:space="preserve">guests experience art through touch.  </w:t>
      </w:r>
      <w:r>
        <w:t xml:space="preserve">As Nancy Kelly has said many times after giving a touch tour, “I always learn so much from every touch tour I give.”  So true and we hope others will consider becoming involved in these </w:t>
      </w:r>
      <w:r w:rsidR="00620CED">
        <w:t>very</w:t>
      </w:r>
      <w:r>
        <w:t xml:space="preserve"> rewarding </w:t>
      </w:r>
      <w:r w:rsidR="00E87997">
        <w:t xml:space="preserve">and important </w:t>
      </w:r>
      <w:r>
        <w:t>tours.</w:t>
      </w:r>
    </w:p>
    <w:p w14:paraId="7F7AA7C5" w14:textId="77777777" w:rsidR="00620CED" w:rsidRDefault="00620CED" w:rsidP="001D289B">
      <w:pPr>
        <w:spacing w:after="0"/>
      </w:pPr>
    </w:p>
    <w:p w14:paraId="1F8327C8" w14:textId="541C54B8" w:rsidR="00620CED" w:rsidRDefault="00FF2E73" w:rsidP="001D289B">
      <w:pPr>
        <w:spacing w:after="0"/>
      </w:pPr>
      <w:r>
        <w:t>Touch tours are</w:t>
      </w:r>
      <w:r w:rsidR="00620CED">
        <w:t xml:space="preserve"> offered for children and adults</w:t>
      </w:r>
      <w:r>
        <w:t xml:space="preserve"> who have</w:t>
      </w:r>
      <w:r w:rsidR="00620CED">
        <w:t xml:space="preserve"> no </w:t>
      </w:r>
      <w:r>
        <w:t>or</w:t>
      </w:r>
      <w:r w:rsidR="008E15ED">
        <w:t xml:space="preserve"> low vision.  Mia</w:t>
      </w:r>
      <w:r w:rsidR="00620CED">
        <w:t xml:space="preserve"> curators have approved 42 objects that may be </w:t>
      </w:r>
      <w:r w:rsidR="008E15ED">
        <w:t>touched</w:t>
      </w:r>
      <w:r w:rsidR="00620CED">
        <w:t xml:space="preserve"> on these tours.  A docent usually has at most three guests </w:t>
      </w:r>
      <w:r w:rsidR="004655CC">
        <w:t xml:space="preserve">and plans </w:t>
      </w:r>
      <w:r w:rsidR="00620CED">
        <w:t xml:space="preserve">a route just like a regular tour.  Each docent will also </w:t>
      </w:r>
      <w:r w:rsidR="00805203">
        <w:t xml:space="preserve">develop a theme to </w:t>
      </w:r>
      <w:r w:rsidR="00E87997">
        <w:t>enhance</w:t>
      </w:r>
      <w:r w:rsidR="00805203">
        <w:t xml:space="preserve"> the 3 or 4 objects chosen </w:t>
      </w:r>
      <w:r>
        <w:t>for</w:t>
      </w:r>
      <w:r w:rsidR="00805203">
        <w:t xml:space="preserve"> guests</w:t>
      </w:r>
      <w:r>
        <w:t xml:space="preserve"> to experience</w:t>
      </w:r>
      <w:r w:rsidR="00805203">
        <w:t>.</w:t>
      </w:r>
    </w:p>
    <w:p w14:paraId="0599D6D6" w14:textId="77777777" w:rsidR="00805203" w:rsidRDefault="00805203" w:rsidP="001D289B">
      <w:pPr>
        <w:spacing w:after="0"/>
      </w:pPr>
    </w:p>
    <w:p w14:paraId="79D3858A" w14:textId="77777777" w:rsidR="00805203" w:rsidRDefault="00805203" w:rsidP="001D289B">
      <w:pPr>
        <w:spacing w:after="0"/>
      </w:pPr>
      <w:r>
        <w:t xml:space="preserve">There are four </w:t>
      </w:r>
      <w:r w:rsidR="008F1212">
        <w:t>elements</w:t>
      </w:r>
      <w:r w:rsidR="008E15ED">
        <w:t xml:space="preserve"> that may be </w:t>
      </w:r>
      <w:r w:rsidR="00E87997">
        <w:t>utilized</w:t>
      </w:r>
      <w:r>
        <w:t xml:space="preserve"> on touch tours:</w:t>
      </w:r>
    </w:p>
    <w:p w14:paraId="42B6E902" w14:textId="77777777" w:rsidR="00805203" w:rsidRDefault="008E15ED" w:rsidP="00805203">
      <w:pPr>
        <w:pStyle w:val="ListParagraph"/>
        <w:numPr>
          <w:ilvl w:val="0"/>
          <w:numId w:val="1"/>
        </w:numPr>
        <w:spacing w:after="0"/>
      </w:pPr>
      <w:r>
        <w:t>Help guests touch approved</w:t>
      </w:r>
      <w:r w:rsidR="00805203">
        <w:t xml:space="preserve"> objects (see </w:t>
      </w:r>
      <w:r w:rsidR="00E87997">
        <w:t xml:space="preserve">the </w:t>
      </w:r>
      <w:r w:rsidR="00805203">
        <w:t xml:space="preserve">complete </w:t>
      </w:r>
      <w:r w:rsidR="00E87997">
        <w:t xml:space="preserve">approved </w:t>
      </w:r>
      <w:r w:rsidR="00805203">
        <w:t>list on the I</w:t>
      </w:r>
      <w:r>
        <w:t xml:space="preserve">PE </w:t>
      </w:r>
      <w:r w:rsidR="00805203">
        <w:t>site)</w:t>
      </w:r>
    </w:p>
    <w:p w14:paraId="7E15BE86" w14:textId="77777777" w:rsidR="00805203" w:rsidRDefault="008E15ED" w:rsidP="00805203">
      <w:pPr>
        <w:pStyle w:val="ListParagraph"/>
        <w:numPr>
          <w:ilvl w:val="0"/>
          <w:numId w:val="1"/>
        </w:numPr>
        <w:spacing w:after="0"/>
      </w:pPr>
      <w:r>
        <w:t>Use elaborate Verbal Descriptions</w:t>
      </w:r>
      <w:r w:rsidR="00805203">
        <w:t xml:space="preserve"> for objects we are unable to touch</w:t>
      </w:r>
    </w:p>
    <w:p w14:paraId="233B21DA" w14:textId="77777777" w:rsidR="00805203" w:rsidRDefault="008E15ED" w:rsidP="00805203">
      <w:pPr>
        <w:pStyle w:val="ListParagraph"/>
        <w:numPr>
          <w:ilvl w:val="0"/>
          <w:numId w:val="1"/>
        </w:numPr>
        <w:spacing w:after="0"/>
      </w:pPr>
      <w:r>
        <w:t xml:space="preserve">Help guests experience </w:t>
      </w:r>
      <w:r w:rsidR="00805203">
        <w:t>Tactile Boards-professional boards that replicate a painting</w:t>
      </w:r>
    </w:p>
    <w:p w14:paraId="2E8E75BF" w14:textId="1CE69AF3" w:rsidR="002C1AFE" w:rsidRDefault="008F1212" w:rsidP="00E74782">
      <w:pPr>
        <w:pStyle w:val="ListParagraph"/>
        <w:numPr>
          <w:ilvl w:val="0"/>
          <w:numId w:val="1"/>
        </w:numPr>
        <w:spacing w:after="0"/>
      </w:pPr>
      <w:r>
        <w:t xml:space="preserve">Introduce </w:t>
      </w:r>
      <w:r w:rsidR="00E74782">
        <w:t>Essence Boards-small boards with just the essence o</w:t>
      </w:r>
      <w:r>
        <w:t>f a painting or object that can</w:t>
      </w:r>
      <w:r w:rsidR="00E74782">
        <w:t>not be touched</w:t>
      </w:r>
      <w:r>
        <w:t>.</w:t>
      </w:r>
      <w:r w:rsidR="00E74782">
        <w:t xml:space="preserve"> </w:t>
      </w:r>
      <w:r>
        <w:t xml:space="preserve"> On</w:t>
      </w:r>
      <w:r w:rsidR="00E74782">
        <w:t xml:space="preserve"> one side </w:t>
      </w:r>
      <w:r>
        <w:t xml:space="preserve">guests may touch the essence of the object </w:t>
      </w:r>
      <w:r w:rsidR="00E74782">
        <w:t xml:space="preserve">and </w:t>
      </w:r>
      <w:r w:rsidR="00C00131">
        <w:t xml:space="preserve">on the other side </w:t>
      </w:r>
      <w:r w:rsidR="00E74782">
        <w:t xml:space="preserve">a </w:t>
      </w:r>
      <w:r w:rsidR="00E87997">
        <w:t xml:space="preserve">color </w:t>
      </w:r>
      <w:r w:rsidR="00E74782">
        <w:t xml:space="preserve">print of the whole object </w:t>
      </w:r>
      <w:r w:rsidR="00C00131">
        <w:t>is affixed</w:t>
      </w:r>
      <w:r w:rsidR="004655CC">
        <w:t xml:space="preserve"> allowing low vision guests to look closely at the work of art</w:t>
      </w:r>
      <w:r w:rsidR="00C00131">
        <w:t>.</w:t>
      </w:r>
    </w:p>
    <w:p w14:paraId="2A47FA27" w14:textId="77777777" w:rsidR="00C00131" w:rsidRDefault="00C00131" w:rsidP="00C00131">
      <w:pPr>
        <w:spacing w:after="0"/>
      </w:pPr>
    </w:p>
    <w:p w14:paraId="265474E0" w14:textId="77777777" w:rsidR="00E74782" w:rsidRDefault="00E74782" w:rsidP="00E74782">
      <w:pPr>
        <w:spacing w:after="0"/>
      </w:pPr>
      <w:r>
        <w:t xml:space="preserve">This fall we plan to host </w:t>
      </w:r>
      <w:r w:rsidR="00C00131">
        <w:t xml:space="preserve">another </w:t>
      </w:r>
      <w:r>
        <w:t xml:space="preserve">Essence Board </w:t>
      </w:r>
      <w:r w:rsidR="00C00131">
        <w:t>creation</w:t>
      </w:r>
      <w:r>
        <w:t xml:space="preserve"> event.  Be</w:t>
      </w:r>
      <w:r w:rsidR="00C00131">
        <w:t xml:space="preserve">gin thinking about an object you </w:t>
      </w:r>
      <w:r>
        <w:t xml:space="preserve">believe would make a good Essence Board.  By the way these boards may be used on regular tours.  </w:t>
      </w:r>
      <w:r w:rsidR="00C00131">
        <w:t xml:space="preserve">The creation session </w:t>
      </w:r>
      <w:r>
        <w:t xml:space="preserve">will be </w:t>
      </w:r>
      <w:r w:rsidR="00E87997">
        <w:t xml:space="preserve">a come as you can </w:t>
      </w:r>
      <w:r>
        <w:t xml:space="preserve">all day event </w:t>
      </w:r>
      <w:r w:rsidR="00C00131">
        <w:t>in one of the museums studio rooms.  Materials will be provided but participants may also bring supplies</w:t>
      </w:r>
      <w:r>
        <w:t>.  Check the docent cupboards for the current box of Essence Boards and feel free to use them on tours.</w:t>
      </w:r>
    </w:p>
    <w:p w14:paraId="11146C87" w14:textId="77777777" w:rsidR="00E74782" w:rsidRDefault="00E74782" w:rsidP="00E74782">
      <w:pPr>
        <w:spacing w:after="0"/>
      </w:pPr>
    </w:p>
    <w:p w14:paraId="57941E87" w14:textId="29E4A283" w:rsidR="002C1AFE" w:rsidRDefault="00E74782" w:rsidP="00E74782">
      <w:pPr>
        <w:spacing w:after="0"/>
      </w:pPr>
      <w:r>
        <w:t xml:space="preserve">Our team hopes </w:t>
      </w:r>
      <w:r w:rsidR="004655CC">
        <w:t>more</w:t>
      </w:r>
      <w:r>
        <w:t xml:space="preserve"> docents will </w:t>
      </w:r>
      <w:r w:rsidR="00C00131">
        <w:t>consider doing</w:t>
      </w:r>
      <w:r>
        <w:t xml:space="preserve"> Touch Tours.  We are also hoping </w:t>
      </w:r>
      <w:r w:rsidR="00E87997">
        <w:t>docents may be interested in a</w:t>
      </w:r>
      <w:r>
        <w:t xml:space="preserve"> Study Group to consider </w:t>
      </w:r>
      <w:r w:rsidR="00C00131">
        <w:t xml:space="preserve">best practices for touring guests for whom </w:t>
      </w:r>
      <w:r>
        <w:t xml:space="preserve">accessibility </w:t>
      </w:r>
      <w:r w:rsidR="00C00131">
        <w:t xml:space="preserve">accommodations are needed for a better museum experience.   </w:t>
      </w:r>
      <w:r w:rsidR="002C1AFE">
        <w:t xml:space="preserve">If interested in participating in any area mentioned above please talk to </w:t>
      </w:r>
      <w:r w:rsidR="005B1936">
        <w:t>or email</w:t>
      </w:r>
      <w:r w:rsidR="002C1AFE">
        <w:t xml:space="preserve"> </w:t>
      </w:r>
      <w:r w:rsidR="005B1936">
        <w:t>Fran Megarry at: megar003@umn.edu</w:t>
      </w:r>
      <w:bookmarkStart w:id="0" w:name="_GoBack"/>
      <w:bookmarkEnd w:id="0"/>
    </w:p>
    <w:p w14:paraId="686416AE" w14:textId="77777777" w:rsidR="001D289B" w:rsidRDefault="001D289B" w:rsidP="001D289B">
      <w:pPr>
        <w:spacing w:after="0"/>
      </w:pPr>
    </w:p>
    <w:p w14:paraId="62C6F1CB" w14:textId="318F98BF" w:rsidR="00805203" w:rsidRDefault="00464722" w:rsidP="001D289B">
      <w:pPr>
        <w:spacing w:after="0"/>
      </w:pPr>
      <w:r>
        <w:t>396 words</w:t>
      </w:r>
    </w:p>
    <w:p w14:paraId="0536D7C2" w14:textId="77777777" w:rsidR="001D289B" w:rsidRDefault="001D289B" w:rsidP="001D289B">
      <w:pPr>
        <w:spacing w:after="0"/>
      </w:pPr>
    </w:p>
    <w:sectPr w:rsidR="001D289B" w:rsidSect="001D28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A44"/>
    <w:multiLevelType w:val="hybridMultilevel"/>
    <w:tmpl w:val="F382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9B"/>
    <w:rsid w:val="00133D37"/>
    <w:rsid w:val="001D289B"/>
    <w:rsid w:val="002C1AFE"/>
    <w:rsid w:val="00442DB7"/>
    <w:rsid w:val="00464722"/>
    <w:rsid w:val="004655CC"/>
    <w:rsid w:val="0052222C"/>
    <w:rsid w:val="005B1936"/>
    <w:rsid w:val="00620CED"/>
    <w:rsid w:val="00712F29"/>
    <w:rsid w:val="00805203"/>
    <w:rsid w:val="008E15ED"/>
    <w:rsid w:val="008F1212"/>
    <w:rsid w:val="00B82E39"/>
    <w:rsid w:val="00C00131"/>
    <w:rsid w:val="00E74782"/>
    <w:rsid w:val="00E87997"/>
    <w:rsid w:val="00FF2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3D2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Megarry</dc:creator>
  <cp:keywords/>
  <dc:description/>
  <cp:lastModifiedBy>Fran Megarry</cp:lastModifiedBy>
  <cp:revision>5</cp:revision>
  <dcterms:created xsi:type="dcterms:W3CDTF">2017-07-29T20:45:00Z</dcterms:created>
  <dcterms:modified xsi:type="dcterms:W3CDTF">2017-08-11T19:50:00Z</dcterms:modified>
</cp:coreProperties>
</file>